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859" w:rsidRDefault="00782D6C" w:rsidP="001725F1">
      <w:pPr>
        <w:jc w:val="both"/>
        <w:rPr>
          <w:rFonts w:ascii="Cachet Book" w:hAnsi="Cachet Book"/>
          <w:sz w:val="24"/>
          <w:szCs w:val="24"/>
        </w:rPr>
      </w:pPr>
      <w:bookmarkStart w:id="0" w:name="_GoBack"/>
      <w:bookmarkEnd w:id="0"/>
      <w:r>
        <w:rPr>
          <w:rFonts w:ascii="Cachet Book" w:hAnsi="Cachet Book"/>
          <w:sz w:val="24"/>
          <w:szCs w:val="24"/>
        </w:rPr>
        <w:t>Camp Policy Changes 2020</w:t>
      </w:r>
    </w:p>
    <w:p w:rsidR="00782D6C" w:rsidRDefault="00782D6C" w:rsidP="001725F1">
      <w:pPr>
        <w:jc w:val="both"/>
        <w:rPr>
          <w:rFonts w:ascii="Cachet Book" w:hAnsi="Cachet Book"/>
          <w:sz w:val="24"/>
          <w:szCs w:val="24"/>
        </w:rPr>
      </w:pPr>
    </w:p>
    <w:p w:rsidR="00782D6C" w:rsidRPr="001725F1" w:rsidRDefault="00782D6C" w:rsidP="001725F1">
      <w:pPr>
        <w:jc w:val="both"/>
        <w:rPr>
          <w:rFonts w:ascii="Cachet Book" w:hAnsi="Cachet Book"/>
          <w:b/>
          <w:sz w:val="24"/>
          <w:szCs w:val="24"/>
          <w:u w:val="single"/>
        </w:rPr>
      </w:pPr>
      <w:r w:rsidRPr="001725F1">
        <w:rPr>
          <w:rFonts w:ascii="Cachet Book" w:hAnsi="Cachet Book"/>
          <w:b/>
          <w:sz w:val="24"/>
          <w:szCs w:val="24"/>
          <w:u w:val="single"/>
        </w:rPr>
        <w:t>Registration</w:t>
      </w:r>
    </w:p>
    <w:p w:rsidR="00782D6C" w:rsidRDefault="00782D6C" w:rsidP="001725F1">
      <w:pPr>
        <w:jc w:val="both"/>
        <w:rPr>
          <w:rFonts w:ascii="Cachet Book" w:hAnsi="Cachet Book"/>
          <w:sz w:val="24"/>
          <w:szCs w:val="24"/>
        </w:rPr>
      </w:pPr>
      <w:r>
        <w:rPr>
          <w:rFonts w:ascii="Cachet Book" w:hAnsi="Cachet Book"/>
          <w:sz w:val="24"/>
          <w:szCs w:val="24"/>
        </w:rPr>
        <w:t>A Summit Area YMCA membership is required to register for camp online.  Summer camp registration (except TLC YMCA camps) is online only.  You may reserve a space for your child by paying the full camp fee or with a NON-REFUNDABLE $50 deposit for each week of camp.  Payments are due June 1, June 15, July 1 and July 15 and will automatically be charged to the credit/debit card on file.  Payments must be scheduled at time of registration.  If payments need to be split between 2 different parties, please contact Business Office to make this arrangement.</w:t>
      </w:r>
    </w:p>
    <w:p w:rsidR="00782D6C" w:rsidRDefault="00D2710A" w:rsidP="001725F1">
      <w:pPr>
        <w:jc w:val="both"/>
        <w:rPr>
          <w:rFonts w:ascii="Cachet Book" w:hAnsi="Cachet Book"/>
          <w:sz w:val="24"/>
          <w:szCs w:val="24"/>
        </w:rPr>
      </w:pPr>
      <w:r>
        <w:rPr>
          <w:rFonts w:ascii="Cachet Book" w:hAnsi="Cachet Book"/>
          <w:sz w:val="24"/>
          <w:szCs w:val="24"/>
        </w:rPr>
        <w:t>To ensure a safe and quality camp experience for all campers, online registration will end Tuesday at 11:59 PM prior to the start of the upcoming camp week. Any registrations processed after Tuesday must be approved by the Camp Director first.  A $25 late processing fee will be charged for all camps, a $10 late processing fee will be charged for pre/post and transportation requests.</w:t>
      </w:r>
    </w:p>
    <w:p w:rsidR="00D2710A" w:rsidRPr="001725F1" w:rsidRDefault="00D2710A" w:rsidP="001725F1">
      <w:pPr>
        <w:jc w:val="both"/>
        <w:rPr>
          <w:rFonts w:ascii="Cachet Book" w:hAnsi="Cachet Book"/>
          <w:b/>
          <w:sz w:val="24"/>
          <w:szCs w:val="24"/>
          <w:u w:val="single"/>
        </w:rPr>
      </w:pPr>
      <w:r w:rsidRPr="001725F1">
        <w:rPr>
          <w:rFonts w:ascii="Cachet Book" w:hAnsi="Cachet Book"/>
          <w:b/>
          <w:sz w:val="24"/>
          <w:szCs w:val="24"/>
          <w:u w:val="single"/>
        </w:rPr>
        <w:t>Early Bird Fees &amp; Pricing</w:t>
      </w:r>
    </w:p>
    <w:p w:rsidR="00D2710A" w:rsidRDefault="00D2710A" w:rsidP="001725F1">
      <w:pPr>
        <w:jc w:val="both"/>
        <w:rPr>
          <w:rFonts w:ascii="Cachet Book" w:hAnsi="Cachet Book"/>
          <w:sz w:val="24"/>
          <w:szCs w:val="24"/>
        </w:rPr>
      </w:pPr>
      <w:r>
        <w:rPr>
          <w:rFonts w:ascii="Cachet Book" w:hAnsi="Cachet Book"/>
          <w:sz w:val="24"/>
          <w:szCs w:val="24"/>
        </w:rPr>
        <w:t>Early Bird pricing applies to registrations received up to and on February 28, 20</w:t>
      </w:r>
      <w:r w:rsidR="007E6204">
        <w:rPr>
          <w:rFonts w:ascii="Cachet Book" w:hAnsi="Cachet Book"/>
          <w:sz w:val="24"/>
          <w:szCs w:val="24"/>
        </w:rPr>
        <w:t>20</w:t>
      </w:r>
      <w:r>
        <w:rPr>
          <w:rFonts w:ascii="Cachet Book" w:hAnsi="Cachet Book"/>
          <w:sz w:val="24"/>
          <w:szCs w:val="24"/>
        </w:rPr>
        <w:t>.  Registrations received after February 28, 20</w:t>
      </w:r>
      <w:r w:rsidR="007E6204">
        <w:rPr>
          <w:rFonts w:ascii="Cachet Book" w:hAnsi="Cachet Book"/>
          <w:sz w:val="24"/>
          <w:szCs w:val="24"/>
        </w:rPr>
        <w:t>20</w:t>
      </w:r>
      <w:r>
        <w:rPr>
          <w:rFonts w:ascii="Cachet Book" w:hAnsi="Cachet Book"/>
          <w:sz w:val="24"/>
          <w:szCs w:val="24"/>
        </w:rPr>
        <w:t xml:space="preserve"> will be subject to regular pricing.  The Camp More Save More discount will be applied to the balance that is due on your account at the time of your first payment.  Early Bird fees and pricing do not apply to The Learning Circle YMCA camps.  </w:t>
      </w:r>
    </w:p>
    <w:p w:rsidR="007E6204" w:rsidRPr="001725F1" w:rsidRDefault="007E6204" w:rsidP="001725F1">
      <w:pPr>
        <w:jc w:val="both"/>
        <w:rPr>
          <w:rFonts w:ascii="Cachet Book" w:hAnsi="Cachet Book"/>
          <w:b/>
          <w:sz w:val="24"/>
          <w:szCs w:val="24"/>
          <w:u w:val="single"/>
        </w:rPr>
      </w:pPr>
      <w:r w:rsidRPr="001725F1">
        <w:rPr>
          <w:rFonts w:ascii="Cachet Book" w:hAnsi="Cachet Book"/>
          <w:b/>
          <w:sz w:val="24"/>
          <w:szCs w:val="24"/>
          <w:u w:val="single"/>
        </w:rPr>
        <w:t>Camp Deposits</w:t>
      </w:r>
    </w:p>
    <w:p w:rsidR="007E6204" w:rsidRDefault="007E6204" w:rsidP="001725F1">
      <w:pPr>
        <w:jc w:val="both"/>
        <w:rPr>
          <w:rFonts w:ascii="Cachet Book" w:hAnsi="Cachet Book"/>
          <w:sz w:val="24"/>
          <w:szCs w:val="24"/>
        </w:rPr>
      </w:pPr>
      <w:r>
        <w:rPr>
          <w:rFonts w:ascii="Cachet Book" w:hAnsi="Cachet Book"/>
          <w:sz w:val="24"/>
          <w:szCs w:val="24"/>
        </w:rPr>
        <w:t>This remains the same as last year</w:t>
      </w:r>
    </w:p>
    <w:p w:rsidR="007E6204" w:rsidRPr="001725F1" w:rsidRDefault="007E6204" w:rsidP="001725F1">
      <w:pPr>
        <w:jc w:val="both"/>
        <w:rPr>
          <w:rFonts w:ascii="Cachet Book" w:hAnsi="Cachet Book"/>
          <w:b/>
          <w:sz w:val="24"/>
          <w:szCs w:val="24"/>
          <w:u w:val="single"/>
        </w:rPr>
      </w:pPr>
      <w:r w:rsidRPr="001725F1">
        <w:rPr>
          <w:rFonts w:ascii="Cachet Book" w:hAnsi="Cachet Book"/>
          <w:b/>
          <w:sz w:val="24"/>
          <w:szCs w:val="24"/>
          <w:u w:val="single"/>
        </w:rPr>
        <w:t>Refunds/Cancellations</w:t>
      </w:r>
    </w:p>
    <w:p w:rsidR="007E6204" w:rsidRDefault="007E6204" w:rsidP="001725F1">
      <w:pPr>
        <w:jc w:val="both"/>
        <w:rPr>
          <w:rFonts w:ascii="Cachet Book" w:hAnsi="Cachet Book"/>
          <w:sz w:val="24"/>
          <w:szCs w:val="24"/>
        </w:rPr>
      </w:pPr>
      <w:r>
        <w:rPr>
          <w:rFonts w:ascii="Cachet Book" w:hAnsi="Cachet Book"/>
          <w:sz w:val="24"/>
          <w:szCs w:val="24"/>
        </w:rPr>
        <w:t>All deposits are non-refundable.  Camp fees may be refunded prior to May 1, 2020 at the discretion of the Camp Director</w:t>
      </w:r>
      <w:r w:rsidR="00A72C33">
        <w:rPr>
          <w:rFonts w:ascii="Cachet Book" w:hAnsi="Cachet Book"/>
          <w:sz w:val="24"/>
          <w:szCs w:val="24"/>
        </w:rPr>
        <w:t xml:space="preserve">.  Refunds will be made in the same form as payment was made.  </w:t>
      </w:r>
      <w:r w:rsidR="001725F1">
        <w:rPr>
          <w:rFonts w:ascii="Cachet Book" w:hAnsi="Cachet Book"/>
          <w:sz w:val="24"/>
          <w:szCs w:val="24"/>
        </w:rPr>
        <w:t xml:space="preserve">For requests submitted after May 1, 2020, a refund will be honored upon completion of a “Camp Refund Request Form” one month prior to bill date of camp service which must be signed and approved by the Camp Director.  For requests received after the bill date a 50% refund will be given.  If your child’s camp is cancelled for some unforeseen reason a full refund will be given in the original form of payment.  No refunds will be provided if a child leave camp early due to disruptive behavior as determined by the Camp Director.  </w:t>
      </w:r>
    </w:p>
    <w:p w:rsidR="007E6204" w:rsidRDefault="007E6204" w:rsidP="001725F1">
      <w:pPr>
        <w:jc w:val="both"/>
        <w:rPr>
          <w:rFonts w:ascii="Cachet Book" w:hAnsi="Cachet Book"/>
          <w:sz w:val="24"/>
          <w:szCs w:val="24"/>
        </w:rPr>
      </w:pPr>
    </w:p>
    <w:p w:rsidR="00D2710A" w:rsidRDefault="00D2710A" w:rsidP="001725F1">
      <w:pPr>
        <w:jc w:val="both"/>
        <w:rPr>
          <w:rFonts w:ascii="Cachet Book" w:hAnsi="Cachet Book"/>
          <w:sz w:val="24"/>
          <w:szCs w:val="24"/>
        </w:rPr>
      </w:pPr>
    </w:p>
    <w:p w:rsidR="00D2710A" w:rsidRDefault="001725F1" w:rsidP="00782D6C">
      <w:pPr>
        <w:rPr>
          <w:rFonts w:ascii="Cachet Book" w:hAnsi="Cachet Book"/>
          <w:b/>
          <w:sz w:val="24"/>
          <w:szCs w:val="24"/>
          <w:u w:val="single"/>
        </w:rPr>
      </w:pPr>
      <w:r>
        <w:rPr>
          <w:rFonts w:ascii="Cachet Book" w:hAnsi="Cachet Book"/>
          <w:b/>
          <w:sz w:val="24"/>
          <w:szCs w:val="24"/>
          <w:u w:val="single"/>
        </w:rPr>
        <w:lastRenderedPageBreak/>
        <w:t>Camp Transfers</w:t>
      </w:r>
    </w:p>
    <w:p w:rsidR="001725F1" w:rsidRDefault="001725F1" w:rsidP="00782D6C">
      <w:pPr>
        <w:rPr>
          <w:rFonts w:ascii="Cachet Book" w:hAnsi="Cachet Book"/>
          <w:sz w:val="24"/>
          <w:szCs w:val="24"/>
        </w:rPr>
      </w:pPr>
      <w:r>
        <w:rPr>
          <w:rFonts w:ascii="Cachet Book" w:hAnsi="Cachet Book"/>
          <w:sz w:val="24"/>
          <w:szCs w:val="24"/>
        </w:rPr>
        <w:t xml:space="preserve">To change your child’s camp registration, a “Camp Transfer Form” must be completed and submitted to the Camp Director for approval 2 weeks prior to switch.  A $20 processing fee will be charged to your account and processed at the time of approval.  If a switch is made after the promotional period, the discount will not be honored.  </w:t>
      </w:r>
    </w:p>
    <w:p w:rsidR="001725F1" w:rsidRDefault="001725F1" w:rsidP="00782D6C">
      <w:pPr>
        <w:rPr>
          <w:rFonts w:ascii="Cachet Book" w:hAnsi="Cachet Book"/>
          <w:sz w:val="24"/>
          <w:szCs w:val="24"/>
        </w:rPr>
      </w:pPr>
    </w:p>
    <w:p w:rsidR="001725F1" w:rsidRPr="001725F1" w:rsidRDefault="001725F1" w:rsidP="00782D6C">
      <w:pPr>
        <w:rPr>
          <w:rFonts w:ascii="Cachet Book" w:hAnsi="Cachet Book"/>
          <w:sz w:val="24"/>
          <w:szCs w:val="24"/>
        </w:rPr>
      </w:pPr>
    </w:p>
    <w:sectPr w:rsidR="001725F1" w:rsidRPr="00172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chet Book">
    <w:panose1 w:val="020F0503030404040204"/>
    <w:charset w:val="00"/>
    <w:family w:val="swiss"/>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6C"/>
    <w:rsid w:val="001725F1"/>
    <w:rsid w:val="001A0108"/>
    <w:rsid w:val="00590859"/>
    <w:rsid w:val="00782D6C"/>
    <w:rsid w:val="007E6204"/>
    <w:rsid w:val="00A72C33"/>
    <w:rsid w:val="00D2710A"/>
    <w:rsid w:val="00D6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3382B-418C-43B3-A6B4-E7DD1F97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Graisser</dc:creator>
  <cp:keywords/>
  <dc:description/>
  <cp:lastModifiedBy>Control</cp:lastModifiedBy>
  <cp:revision>2</cp:revision>
  <dcterms:created xsi:type="dcterms:W3CDTF">2019-09-19T16:31:00Z</dcterms:created>
  <dcterms:modified xsi:type="dcterms:W3CDTF">2019-09-19T16:31:00Z</dcterms:modified>
</cp:coreProperties>
</file>